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D1" w:rsidRPr="006B1CD1" w:rsidRDefault="006B1CD1" w:rsidP="006B1CD1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9639"/>
      </w:tblGrid>
      <w:tr w:rsidR="00E8060D" w:rsidRPr="00E8060D" w:rsidTr="007820AE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1984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63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7820AE" w:rsidRPr="00E8060D" w:rsidTr="007820AE">
        <w:tc>
          <w:tcPr>
            <w:tcW w:w="2269" w:type="dxa"/>
          </w:tcPr>
          <w:p w:rsidR="007820AE" w:rsidRPr="00A9402C" w:rsidRDefault="00F70346" w:rsidP="00650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0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9402C" w:rsidRPr="00A9402C">
              <w:rPr>
                <w:rFonts w:ascii="Times New Roman" w:hAnsi="Times New Roman" w:cs="Times New Roman"/>
                <w:b/>
                <w:sz w:val="28"/>
                <w:szCs w:val="28"/>
              </w:rPr>
              <w:t>M04136 Учет и аудит</w:t>
            </w:r>
          </w:p>
        </w:tc>
        <w:tc>
          <w:tcPr>
            <w:tcW w:w="1701" w:type="dxa"/>
          </w:tcPr>
          <w:p w:rsidR="007820AE" w:rsidRPr="00A9402C" w:rsidRDefault="00A9402C" w:rsidP="00F7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</w:tc>
        <w:tc>
          <w:tcPr>
            <w:tcW w:w="1984" w:type="dxa"/>
          </w:tcPr>
          <w:p w:rsidR="007820AE" w:rsidRPr="00E8060D" w:rsidRDefault="00463F02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9639" w:type="dxa"/>
          </w:tcPr>
          <w:p w:rsidR="00463F02" w:rsidRPr="00463F02" w:rsidRDefault="00463F02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и обновлении  ОП использованы  </w:t>
            </w:r>
            <w:proofErr w:type="spell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танадарты</w:t>
            </w:r>
            <w:proofErr w:type="spell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F02" w:rsidRPr="00463F02" w:rsidRDefault="00463F02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        1)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«Финансовый менеджмент» (Трудовая функция 1: Организация финансирования деятельности фирмы в РО5,РО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; Трудовая функция 2: Финансовое планирование деятельности фирмы в РО8;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овая функция 4: Анализ, учет и 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хозяйственной деятельности в РО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63F02" w:rsidRPr="00463F02" w:rsidRDefault="00463F02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        2)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«2120-2-001-Актуарий» (Трудовая функция 3: Анализ и количественная, финансовая оценка рисков и (или) обусловленных наличием рисков финансовых обязательств и составление актуарных заключений в РО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63F02" w:rsidRPr="00463F02" w:rsidRDefault="00463F02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        3)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«Бухгалтер» (Трудовая функция 1: Организация, планирование, координация и контроль ведения бухгалтерского и налогового учета, налоговых расчетов и деклараций компании.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и представление финансовой 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отчетности для отдельных предприятий и группы компаний в соответствии с МСФО, НСФО. Формирование внутренних организационно-распорядительн</w:t>
            </w:r>
            <w:bookmarkStart w:id="0" w:name="_GoBack"/>
            <w:bookmarkEnd w:id="0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ых документов компании, устанавлив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ающие порядок сбора, проверки, 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и представления в РО5; Трудовая функция 2: Применять методики управленческого учета в отношении качественной и количественной информации с целью планирования, принятия решений, оценки результато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контроля. Организация и методология системы управленческого учета. Формирование информации о затратах в целях осуществления поддержки системы управления 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твующими субъектами в вопросах 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планирования и принятия управленческих решений в РО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63F02" w:rsidRPr="00463F02" w:rsidRDefault="00463F02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       4)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танадарт</w:t>
            </w:r>
            <w:proofErr w:type="spell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 "Педагог (профессорско-преподавательского состава) организаций высшего и (или) послевузовского образования" - КАРТОЧКА ПРОФЕССИИ 1: 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Преподаватель, ассистент в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образования, ОВПО (Трудовая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функция 2: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научных исследований в РО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63F02" w:rsidRPr="00463F02" w:rsidRDefault="00463F02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Результат обучения 6, в связи с использованием </w:t>
            </w:r>
            <w:proofErr w:type="spell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тандарта</w:t>
            </w:r>
            <w:proofErr w:type="spellEnd"/>
            <w:r w:rsidRPr="00463F02">
              <w:rPr>
                <w:rFonts w:ascii="Times New Roman" w:hAnsi="Times New Roman" w:cs="Times New Roman"/>
                <w:sz w:val="24"/>
                <w:szCs w:val="24"/>
              </w:rPr>
              <w:t xml:space="preserve"> "2120-2-001-Актуарий".</w:t>
            </w:r>
          </w:p>
          <w:p w:rsidR="00463F02" w:rsidRPr="00463F02" w:rsidRDefault="00463F02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"Современные информационные технологии в учете" с сохранением результата обучения.</w:t>
            </w:r>
          </w:p>
          <w:p w:rsidR="00463F02" w:rsidRPr="00463F02" w:rsidRDefault="00463F02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"Современные информационные технологии в аудите" с сохранением результата обучения.</w:t>
            </w:r>
          </w:p>
          <w:p w:rsidR="00463F02" w:rsidRPr="00463F02" w:rsidRDefault="00463F02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"Методология научных исследований" с 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сохранением результата обучения.</w:t>
            </w:r>
          </w:p>
          <w:p w:rsidR="005523E4" w:rsidRPr="00E8060D" w:rsidRDefault="00463F02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63F02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"Психология управления" с сохранением результата обучения.</w:t>
            </w:r>
          </w:p>
          <w:p w:rsidR="007820AE" w:rsidRPr="00E8060D" w:rsidRDefault="007820AE" w:rsidP="00463F02">
            <w:pPr>
              <w:pStyle w:val="a4"/>
              <w:tabs>
                <w:tab w:val="left" w:pos="2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374E53"/>
    <w:rsid w:val="00417D9A"/>
    <w:rsid w:val="00463F02"/>
    <w:rsid w:val="004E5214"/>
    <w:rsid w:val="00510F47"/>
    <w:rsid w:val="005523E4"/>
    <w:rsid w:val="0057271A"/>
    <w:rsid w:val="00620F0C"/>
    <w:rsid w:val="00650790"/>
    <w:rsid w:val="006B1CD1"/>
    <w:rsid w:val="00703B14"/>
    <w:rsid w:val="007261D9"/>
    <w:rsid w:val="0075718D"/>
    <w:rsid w:val="007820AE"/>
    <w:rsid w:val="00842050"/>
    <w:rsid w:val="00854E84"/>
    <w:rsid w:val="00866EDA"/>
    <w:rsid w:val="008724A5"/>
    <w:rsid w:val="00882DE2"/>
    <w:rsid w:val="00895DE1"/>
    <w:rsid w:val="008C17BE"/>
    <w:rsid w:val="009132C0"/>
    <w:rsid w:val="009F7CA8"/>
    <w:rsid w:val="00A9402C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  <w:rsid w:val="00F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5</cp:revision>
  <dcterms:created xsi:type="dcterms:W3CDTF">2024-11-04T11:16:00Z</dcterms:created>
  <dcterms:modified xsi:type="dcterms:W3CDTF">2024-11-04T11:29:00Z</dcterms:modified>
</cp:coreProperties>
</file>